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B" w:rsidRPr="00163F3B" w:rsidRDefault="00163F3B" w:rsidP="00163F3B">
      <w:pPr>
        <w:widowControl w:val="0"/>
        <w:autoSpaceDE w:val="0"/>
        <w:autoSpaceDN w:val="0"/>
        <w:adjustRightInd w:val="0"/>
        <w:rPr>
          <w:rFonts w:ascii="Times" w:hAnsi="Times" w:cs="Times"/>
          <w:b/>
          <w:i/>
          <w:color w:val="585A61"/>
          <w:sz w:val="26"/>
          <w:szCs w:val="26"/>
          <w:lang w:val="en-US"/>
        </w:rPr>
      </w:pPr>
      <w:r w:rsidRPr="00163F3B">
        <w:rPr>
          <w:rFonts w:ascii="Times" w:hAnsi="Times" w:cs="Times"/>
          <w:b/>
          <w:i/>
          <w:color w:val="585A61"/>
          <w:sz w:val="26"/>
          <w:szCs w:val="26"/>
          <w:lang w:val="en-US"/>
        </w:rPr>
        <w:t>Questions to consider</w:t>
      </w:r>
      <w:r w:rsidRPr="00163F3B">
        <w:rPr>
          <w:rFonts w:ascii="Times" w:hAnsi="Times" w:cs="Times"/>
          <w:b/>
          <w:i/>
          <w:color w:val="585A61"/>
          <w:sz w:val="26"/>
          <w:szCs w:val="26"/>
          <w:lang w:val="en-US"/>
        </w:rPr>
        <w:t xml:space="preserve"> regarding </w:t>
      </w:r>
      <w:r>
        <w:rPr>
          <w:rFonts w:ascii="Times" w:hAnsi="Times" w:cs="Times"/>
          <w:b/>
          <w:i/>
          <w:color w:val="585A61"/>
          <w:sz w:val="26"/>
          <w:szCs w:val="26"/>
          <w:lang w:val="en-US"/>
        </w:rPr>
        <w:t xml:space="preserve">the effects of </w:t>
      </w:r>
      <w:r w:rsidRPr="00163F3B">
        <w:rPr>
          <w:rFonts w:ascii="Times" w:hAnsi="Times" w:cs="Times"/>
          <w:b/>
          <w:i/>
          <w:color w:val="585A61"/>
          <w:sz w:val="26"/>
          <w:szCs w:val="26"/>
          <w:lang w:val="en-US"/>
        </w:rPr>
        <w:t>ACTING</w:t>
      </w:r>
      <w:r>
        <w:rPr>
          <w:rFonts w:ascii="Times" w:hAnsi="Times" w:cs="Times"/>
          <w:b/>
          <w:i/>
          <w:color w:val="585A61"/>
          <w:sz w:val="26"/>
          <w:szCs w:val="26"/>
          <w:lang w:val="en-US"/>
        </w:rPr>
        <w:t xml:space="preserve"> on DIALOGUE</w:t>
      </w:r>
      <w:r w:rsidRPr="00163F3B">
        <w:rPr>
          <w:rFonts w:ascii="Times" w:hAnsi="Times" w:cs="Times"/>
          <w:b/>
          <w:i/>
          <w:color w:val="585A61"/>
          <w:sz w:val="26"/>
          <w:szCs w:val="26"/>
          <w:lang w:val="en-US"/>
        </w:rPr>
        <w:t>:</w:t>
      </w:r>
    </w:p>
    <w:p w:rsidR="00163F3B" w:rsidRDefault="00163F3B" w:rsidP="00163F3B">
      <w:pPr>
        <w:widowControl w:val="0"/>
        <w:autoSpaceDE w:val="0"/>
        <w:autoSpaceDN w:val="0"/>
        <w:adjustRightInd w:val="0"/>
        <w:rPr>
          <w:rFonts w:ascii="Times" w:hAnsi="Times" w:cs="Times"/>
          <w:color w:val="585A61"/>
          <w:sz w:val="26"/>
          <w:szCs w:val="26"/>
          <w:lang w:val="en-US"/>
        </w:rPr>
      </w:pPr>
    </w:p>
    <w:p w:rsidR="00163F3B" w:rsidRDefault="00163F3B" w:rsidP="00163F3B">
      <w:pPr>
        <w:widowControl w:val="0"/>
        <w:autoSpaceDE w:val="0"/>
        <w:autoSpaceDN w:val="0"/>
        <w:adjustRightInd w:val="0"/>
        <w:rPr>
          <w:rFonts w:ascii="Times" w:hAnsi="Times" w:cs="Times"/>
          <w:color w:val="585A61"/>
          <w:sz w:val="26"/>
          <w:szCs w:val="26"/>
          <w:lang w:val="en-US"/>
        </w:rPr>
      </w:pPr>
      <w:bookmarkStart w:id="0" w:name="_GoBack"/>
      <w:bookmarkEnd w:id="0"/>
    </w:p>
    <w:p w:rsidR="00163F3B" w:rsidRDefault="00163F3B" w:rsidP="00163F3B">
      <w:pPr>
        <w:widowControl w:val="0"/>
        <w:numPr>
          <w:ilvl w:val="0"/>
          <w:numId w:val="2"/>
        </w:numPr>
        <w:tabs>
          <w:tab w:val="left" w:pos="720"/>
        </w:tabs>
        <w:autoSpaceDE w:val="0"/>
        <w:autoSpaceDN w:val="0"/>
        <w:adjustRightInd w:val="0"/>
        <w:spacing w:after="120"/>
        <w:ind w:left="567" w:hanging="567"/>
        <w:rPr>
          <w:rFonts w:ascii="Times" w:hAnsi="Times" w:cs="Times"/>
          <w:color w:val="585A61"/>
          <w:sz w:val="26"/>
          <w:szCs w:val="26"/>
          <w:lang w:val="en-US"/>
        </w:rPr>
      </w:pPr>
      <w:r>
        <w:rPr>
          <w:rFonts w:ascii="Times" w:hAnsi="Times" w:cs="Times"/>
          <w:color w:val="585A61"/>
          <w:sz w:val="26"/>
          <w:szCs w:val="26"/>
          <w:lang w:val="en-US"/>
        </w:rPr>
        <w:t>Which actors do you feel were correctly cast in their parts?  Which actors were not cast wisely?  Why?</w:t>
      </w:r>
    </w:p>
    <w:p w:rsidR="00163F3B" w:rsidRDefault="00163F3B" w:rsidP="00163F3B">
      <w:pPr>
        <w:widowControl w:val="0"/>
        <w:numPr>
          <w:ilvl w:val="0"/>
          <w:numId w:val="2"/>
        </w:numPr>
        <w:tabs>
          <w:tab w:val="left" w:pos="720"/>
        </w:tabs>
        <w:autoSpaceDE w:val="0"/>
        <w:autoSpaceDN w:val="0"/>
        <w:adjustRightInd w:val="0"/>
        <w:spacing w:after="120"/>
        <w:ind w:left="567" w:hanging="567"/>
        <w:rPr>
          <w:rFonts w:ascii="Times" w:hAnsi="Times" w:cs="Times"/>
          <w:color w:val="585A61"/>
          <w:sz w:val="26"/>
          <w:szCs w:val="26"/>
          <w:lang w:val="en-US"/>
        </w:rPr>
      </w:pPr>
      <w:r>
        <w:rPr>
          <w:rFonts w:ascii="Times" w:hAnsi="Times" w:cs="Times"/>
          <w:color w:val="585A61"/>
          <w:sz w:val="26"/>
          <w:szCs w:val="26"/>
          <w:lang w:val="en-US"/>
        </w:rPr>
        <w:t>How well were the physical characteristics, facial features, and voice qualities of the actors suited to the characters they were attempting to portray?</w:t>
      </w:r>
    </w:p>
    <w:p w:rsidR="00163F3B" w:rsidRDefault="00163F3B" w:rsidP="00163F3B">
      <w:pPr>
        <w:widowControl w:val="0"/>
        <w:numPr>
          <w:ilvl w:val="0"/>
          <w:numId w:val="2"/>
        </w:numPr>
        <w:tabs>
          <w:tab w:val="left" w:pos="720"/>
        </w:tabs>
        <w:autoSpaceDE w:val="0"/>
        <w:autoSpaceDN w:val="0"/>
        <w:adjustRightInd w:val="0"/>
        <w:spacing w:after="120"/>
        <w:ind w:left="567" w:hanging="567"/>
        <w:rPr>
          <w:rFonts w:ascii="Times" w:hAnsi="Times" w:cs="Times"/>
          <w:color w:val="585A61"/>
          <w:sz w:val="26"/>
          <w:szCs w:val="26"/>
          <w:lang w:val="en-US"/>
        </w:rPr>
      </w:pPr>
      <w:r>
        <w:rPr>
          <w:rFonts w:ascii="Times" w:hAnsi="Times" w:cs="Times"/>
          <w:color w:val="585A61"/>
          <w:sz w:val="26"/>
          <w:szCs w:val="26"/>
          <w:lang w:val="en-US"/>
        </w:rPr>
        <w:t>If a performance was unconvincing, was it unconvincing because the actor was miscast, or did he or she simply deliver an incompetent performance?</w:t>
      </w:r>
    </w:p>
    <w:p w:rsidR="00163F3B" w:rsidRDefault="00163F3B" w:rsidP="00163F3B">
      <w:pPr>
        <w:widowControl w:val="0"/>
        <w:numPr>
          <w:ilvl w:val="1"/>
          <w:numId w:val="3"/>
        </w:numPr>
        <w:tabs>
          <w:tab w:val="left" w:pos="1134"/>
        </w:tabs>
        <w:autoSpaceDE w:val="0"/>
        <w:autoSpaceDN w:val="0"/>
        <w:adjustRightInd w:val="0"/>
        <w:spacing w:after="120"/>
        <w:ind w:left="1134" w:hanging="283"/>
        <w:rPr>
          <w:rFonts w:ascii="Times" w:hAnsi="Times" w:cs="Times"/>
          <w:color w:val="585A61"/>
          <w:sz w:val="26"/>
          <w:szCs w:val="26"/>
          <w:lang w:val="en-US"/>
        </w:rPr>
      </w:pPr>
      <w:r>
        <w:rPr>
          <w:rFonts w:ascii="Times" w:hAnsi="Times" w:cs="Times"/>
          <w:color w:val="585A61"/>
          <w:sz w:val="26"/>
          <w:szCs w:val="26"/>
          <w:lang w:val="en-US"/>
        </w:rPr>
        <w:t xml:space="preserve">If </w:t>
      </w:r>
      <w:r>
        <w:rPr>
          <w:rFonts w:ascii="Times" w:hAnsi="Times" w:cs="Times"/>
          <w:color w:val="585A61"/>
          <w:sz w:val="26"/>
          <w:szCs w:val="26"/>
          <w:lang w:val="en-US"/>
        </w:rPr>
        <w:t>faulty</w:t>
      </w:r>
      <w:r>
        <w:rPr>
          <w:rFonts w:ascii="Times" w:hAnsi="Times" w:cs="Times"/>
          <w:color w:val="585A61"/>
          <w:sz w:val="26"/>
          <w:szCs w:val="26"/>
          <w:lang w:val="en-US"/>
        </w:rPr>
        <w:t xml:space="preserve"> casting seems to be the problem, what actor would you choose for the part if you were directing the film?</w:t>
      </w:r>
    </w:p>
    <w:p w:rsidR="00163F3B" w:rsidRDefault="00163F3B" w:rsidP="00163F3B">
      <w:pPr>
        <w:widowControl w:val="0"/>
        <w:numPr>
          <w:ilvl w:val="1"/>
          <w:numId w:val="3"/>
        </w:numPr>
        <w:tabs>
          <w:tab w:val="left" w:pos="1134"/>
        </w:tabs>
        <w:autoSpaceDE w:val="0"/>
        <w:autoSpaceDN w:val="0"/>
        <w:adjustRightInd w:val="0"/>
        <w:spacing w:after="120"/>
        <w:ind w:left="1134" w:hanging="283"/>
        <w:rPr>
          <w:rFonts w:ascii="Times" w:hAnsi="Times" w:cs="Times"/>
          <w:color w:val="585A61"/>
          <w:sz w:val="26"/>
          <w:szCs w:val="26"/>
          <w:lang w:val="en-US"/>
        </w:rPr>
      </w:pPr>
      <w:r>
        <w:rPr>
          <w:rFonts w:ascii="Times" w:hAnsi="Times" w:cs="Times"/>
          <w:color w:val="585A61"/>
          <w:sz w:val="26"/>
          <w:szCs w:val="26"/>
          <w:lang w:val="en-US"/>
        </w:rPr>
        <w:t>If the actor proved incompetent in the part, what were the primary reasons for his or her failure?</w:t>
      </w:r>
    </w:p>
    <w:p w:rsidR="00163F3B" w:rsidRDefault="00163F3B" w:rsidP="00163F3B">
      <w:pPr>
        <w:widowControl w:val="0"/>
        <w:numPr>
          <w:ilvl w:val="0"/>
          <w:numId w:val="2"/>
        </w:numPr>
        <w:tabs>
          <w:tab w:val="left" w:pos="720"/>
        </w:tabs>
        <w:autoSpaceDE w:val="0"/>
        <w:autoSpaceDN w:val="0"/>
        <w:adjustRightInd w:val="0"/>
        <w:spacing w:after="120"/>
        <w:ind w:left="567" w:hanging="567"/>
        <w:rPr>
          <w:rFonts w:ascii="Times" w:hAnsi="Times" w:cs="Times"/>
          <w:color w:val="585A61"/>
          <w:sz w:val="26"/>
          <w:szCs w:val="26"/>
          <w:lang w:val="en-US"/>
        </w:rPr>
      </w:pPr>
      <w:r>
        <w:rPr>
          <w:rFonts w:ascii="Times" w:hAnsi="Times" w:cs="Times"/>
          <w:color w:val="585A61"/>
          <w:sz w:val="26"/>
          <w:szCs w:val="26"/>
          <w:lang w:val="en-US"/>
        </w:rPr>
        <w:t>Are the actors well suited to the type of acting demanded by the role they played?</w:t>
      </w:r>
    </w:p>
    <w:p w:rsidR="00163F3B" w:rsidRDefault="00163F3B" w:rsidP="00163F3B">
      <w:pPr>
        <w:widowControl w:val="0"/>
        <w:numPr>
          <w:ilvl w:val="1"/>
          <w:numId w:val="4"/>
        </w:numPr>
        <w:tabs>
          <w:tab w:val="left" w:pos="1134"/>
        </w:tabs>
        <w:autoSpaceDE w:val="0"/>
        <w:autoSpaceDN w:val="0"/>
        <w:adjustRightInd w:val="0"/>
        <w:spacing w:after="120"/>
        <w:ind w:left="1134" w:hanging="283"/>
        <w:rPr>
          <w:rFonts w:ascii="Times" w:hAnsi="Times" w:cs="Times"/>
          <w:color w:val="585A61"/>
          <w:sz w:val="26"/>
          <w:szCs w:val="26"/>
          <w:lang w:val="en-US"/>
        </w:rPr>
      </w:pPr>
      <w:r>
        <w:rPr>
          <w:rFonts w:ascii="Times" w:hAnsi="Times" w:cs="Times"/>
          <w:color w:val="585A61"/>
          <w:sz w:val="26"/>
          <w:szCs w:val="26"/>
          <w:lang w:val="en-US"/>
        </w:rPr>
        <w:t>If not, why not?  Where are their weaknesses or limitations most evident?</w:t>
      </w:r>
    </w:p>
    <w:p w:rsidR="00163F3B" w:rsidRDefault="00163F3B" w:rsidP="00163F3B">
      <w:pPr>
        <w:widowControl w:val="0"/>
        <w:numPr>
          <w:ilvl w:val="1"/>
          <w:numId w:val="4"/>
        </w:numPr>
        <w:tabs>
          <w:tab w:val="left" w:pos="1134"/>
        </w:tabs>
        <w:autoSpaceDE w:val="0"/>
        <w:autoSpaceDN w:val="0"/>
        <w:adjustRightInd w:val="0"/>
        <w:spacing w:after="120"/>
        <w:ind w:left="1134" w:hanging="283"/>
        <w:rPr>
          <w:rFonts w:ascii="Times" w:hAnsi="Times" w:cs="Times"/>
          <w:color w:val="585A61"/>
          <w:sz w:val="26"/>
          <w:szCs w:val="26"/>
          <w:lang w:val="en-US"/>
        </w:rPr>
      </w:pPr>
      <w:r>
        <w:rPr>
          <w:rFonts w:ascii="Times" w:hAnsi="Times" w:cs="Times"/>
          <w:color w:val="585A61"/>
          <w:sz w:val="26"/>
          <w:szCs w:val="26"/>
          <w:lang w:val="en-US"/>
        </w:rPr>
        <w:t>If they are well suited, in what scenes is their special type of acting skill most apparent?</w:t>
      </w:r>
    </w:p>
    <w:p w:rsidR="00163F3B" w:rsidRDefault="00163F3B" w:rsidP="00163F3B">
      <w:pPr>
        <w:widowControl w:val="0"/>
        <w:numPr>
          <w:ilvl w:val="0"/>
          <w:numId w:val="2"/>
        </w:numPr>
        <w:tabs>
          <w:tab w:val="left" w:pos="720"/>
        </w:tabs>
        <w:autoSpaceDE w:val="0"/>
        <w:autoSpaceDN w:val="0"/>
        <w:adjustRightInd w:val="0"/>
        <w:spacing w:after="120"/>
        <w:ind w:left="567" w:hanging="567"/>
        <w:rPr>
          <w:rFonts w:ascii="Times" w:hAnsi="Times" w:cs="Times"/>
          <w:color w:val="585A61"/>
          <w:sz w:val="26"/>
          <w:szCs w:val="26"/>
          <w:lang w:val="en-US"/>
        </w:rPr>
      </w:pPr>
      <w:r>
        <w:rPr>
          <w:rFonts w:ascii="Times" w:hAnsi="Times" w:cs="Times"/>
          <w:color w:val="585A61"/>
          <w:sz w:val="26"/>
          <w:szCs w:val="26"/>
          <w:lang w:val="en-US"/>
        </w:rPr>
        <w:t>Does the actor seem to depend more on the charm of his or her own personality, or does he or she attempt to "become" the character?</w:t>
      </w:r>
    </w:p>
    <w:p w:rsidR="00163F3B" w:rsidRDefault="00163F3B" w:rsidP="00163F3B">
      <w:pPr>
        <w:widowControl w:val="0"/>
        <w:numPr>
          <w:ilvl w:val="0"/>
          <w:numId w:val="2"/>
        </w:numPr>
        <w:tabs>
          <w:tab w:val="left" w:pos="720"/>
        </w:tabs>
        <w:autoSpaceDE w:val="0"/>
        <w:autoSpaceDN w:val="0"/>
        <w:adjustRightInd w:val="0"/>
        <w:spacing w:after="120"/>
        <w:ind w:left="567" w:hanging="567"/>
        <w:rPr>
          <w:rFonts w:ascii="Times" w:hAnsi="Times" w:cs="Times"/>
          <w:color w:val="585A61"/>
          <w:sz w:val="26"/>
          <w:szCs w:val="26"/>
          <w:lang w:val="en-US"/>
        </w:rPr>
      </w:pPr>
      <w:r>
        <w:rPr>
          <w:rFonts w:ascii="Times" w:hAnsi="Times" w:cs="Times"/>
          <w:color w:val="585A61"/>
          <w:sz w:val="26"/>
          <w:szCs w:val="26"/>
          <w:lang w:val="en-US"/>
        </w:rPr>
        <w:t>Is the actor consistently believable in the portrayal of the character, or does he or she occasionally fall out of character?</w:t>
      </w:r>
    </w:p>
    <w:p w:rsidR="00C31928" w:rsidRPr="00163F3B" w:rsidRDefault="00163F3B" w:rsidP="00163F3B">
      <w:pPr>
        <w:pStyle w:val="ListParagraph"/>
        <w:numPr>
          <w:ilvl w:val="0"/>
          <w:numId w:val="2"/>
        </w:numPr>
        <w:spacing w:after="120"/>
        <w:ind w:left="567" w:hanging="567"/>
        <w:contextualSpacing w:val="0"/>
        <w:rPr>
          <w:rFonts w:ascii="Times" w:hAnsi="Times" w:cs="Times"/>
          <w:color w:val="585A61"/>
          <w:sz w:val="26"/>
          <w:szCs w:val="26"/>
          <w:lang w:val="en-US"/>
        </w:rPr>
      </w:pPr>
      <w:r w:rsidRPr="00163F3B">
        <w:rPr>
          <w:rFonts w:ascii="Times" w:hAnsi="Times" w:cs="Times"/>
          <w:color w:val="585A61"/>
          <w:sz w:val="26"/>
          <w:szCs w:val="26"/>
          <w:lang w:val="en-US"/>
        </w:rPr>
        <w:t>If the actor seems unnatural in the part, is it because he or she</w:t>
      </w:r>
      <w:r w:rsidRPr="00163F3B">
        <w:rPr>
          <w:rFonts w:ascii="Times" w:hAnsi="Times" w:cs="Times"/>
          <w:color w:val="585A61"/>
          <w:sz w:val="26"/>
          <w:szCs w:val="26"/>
          <w:lang w:val="en-US"/>
        </w:rPr>
        <w:t xml:space="preserve"> tends to be overdramatic or wooden and mechanical?  Is this unnaturalness more apparent in the way the actor delivers the lines or in the actor’s physical actions?</w:t>
      </w:r>
    </w:p>
    <w:p w:rsidR="00163F3B" w:rsidRPr="00163F3B" w:rsidRDefault="00163F3B" w:rsidP="00163F3B">
      <w:pPr>
        <w:pStyle w:val="ListParagraph"/>
        <w:numPr>
          <w:ilvl w:val="0"/>
          <w:numId w:val="2"/>
        </w:numPr>
        <w:spacing w:after="120"/>
        <w:ind w:left="567" w:hanging="567"/>
        <w:contextualSpacing w:val="0"/>
        <w:rPr>
          <w:rFonts w:ascii="Times" w:hAnsi="Times" w:cs="Times"/>
          <w:color w:val="585A61"/>
          <w:sz w:val="26"/>
          <w:szCs w:val="26"/>
          <w:lang w:val="en-US"/>
        </w:rPr>
      </w:pPr>
      <w:r w:rsidRPr="00163F3B">
        <w:rPr>
          <w:rFonts w:ascii="Times" w:hAnsi="Times" w:cs="Times"/>
          <w:color w:val="585A61"/>
          <w:sz w:val="26"/>
          <w:szCs w:val="26"/>
          <w:lang w:val="en-US"/>
        </w:rPr>
        <w:t>In which specific scenes is the acting especially effective or ineffective?  Why?</w:t>
      </w:r>
    </w:p>
    <w:p w:rsidR="00163F3B" w:rsidRPr="00163F3B" w:rsidRDefault="00163F3B" w:rsidP="00163F3B">
      <w:pPr>
        <w:pStyle w:val="ListParagraph"/>
        <w:numPr>
          <w:ilvl w:val="0"/>
          <w:numId w:val="2"/>
        </w:numPr>
        <w:spacing w:after="120"/>
        <w:ind w:left="567" w:hanging="567"/>
        <w:contextualSpacing w:val="0"/>
        <w:rPr>
          <w:rFonts w:ascii="Times" w:hAnsi="Times" w:cs="Times"/>
          <w:color w:val="585A61"/>
          <w:sz w:val="26"/>
          <w:szCs w:val="26"/>
          <w:lang w:val="en-US"/>
        </w:rPr>
      </w:pPr>
      <w:r w:rsidRPr="00163F3B">
        <w:rPr>
          <w:rFonts w:ascii="Times" w:hAnsi="Times" w:cs="Times"/>
          <w:color w:val="585A61"/>
          <w:sz w:val="26"/>
          <w:szCs w:val="26"/>
          <w:lang w:val="en-US"/>
        </w:rPr>
        <w:t>In which scenes are the actors’ facial expressions used in reaction shots?  What reaction shots are particularly effective?</w:t>
      </w:r>
    </w:p>
    <w:p w:rsidR="00163F3B" w:rsidRPr="00163F3B" w:rsidRDefault="00163F3B" w:rsidP="00163F3B">
      <w:pPr>
        <w:pStyle w:val="ListParagraph"/>
        <w:numPr>
          <w:ilvl w:val="0"/>
          <w:numId w:val="2"/>
        </w:numPr>
        <w:spacing w:after="120"/>
        <w:ind w:left="567" w:hanging="567"/>
        <w:contextualSpacing w:val="0"/>
        <w:rPr>
          <w:rFonts w:ascii="Times" w:hAnsi="Times" w:cs="Times"/>
          <w:color w:val="585A61"/>
          <w:sz w:val="26"/>
          <w:szCs w:val="26"/>
          <w:lang w:val="en-US"/>
        </w:rPr>
      </w:pPr>
      <w:r w:rsidRPr="00163F3B">
        <w:rPr>
          <w:rFonts w:ascii="Times" w:hAnsi="Times" w:cs="Times"/>
          <w:color w:val="585A61"/>
          <w:sz w:val="26"/>
          <w:szCs w:val="26"/>
          <w:lang w:val="en-US"/>
        </w:rPr>
        <w:t>How strong is the cast of supporting actors, and what does each contribute to the film?  How does each help bring out different aspects of the star’s personality?  Do the supporting actors create memorable moments or “steal the show” in spots?  If so, where in the film do such moments occur?</w:t>
      </w:r>
    </w:p>
    <w:p w:rsidR="00163F3B" w:rsidRPr="00163F3B" w:rsidRDefault="00163F3B" w:rsidP="00163F3B">
      <w:pPr>
        <w:pStyle w:val="ListParagraph"/>
        <w:numPr>
          <w:ilvl w:val="0"/>
          <w:numId w:val="2"/>
        </w:numPr>
        <w:spacing w:after="120"/>
        <w:ind w:left="567" w:hanging="567"/>
        <w:contextualSpacing w:val="0"/>
        <w:rPr>
          <w:rFonts w:ascii="Times" w:hAnsi="Times" w:cs="Times"/>
          <w:color w:val="585A61"/>
          <w:sz w:val="26"/>
          <w:szCs w:val="26"/>
          <w:lang w:val="en-US"/>
        </w:rPr>
      </w:pPr>
      <w:r w:rsidRPr="00163F3B">
        <w:rPr>
          <w:rFonts w:ascii="Times" w:hAnsi="Times" w:cs="Times"/>
          <w:color w:val="585A61"/>
          <w:sz w:val="26"/>
          <w:szCs w:val="26"/>
          <w:lang w:val="en-US"/>
        </w:rPr>
        <w:t>What contributions do the small parts and extras make to the film?  Are the faces and bodies well chosen to fit our preconceived notions of what they should look like</w:t>
      </w:r>
      <w:r>
        <w:rPr>
          <w:rFonts w:ascii="Times" w:hAnsi="Times" w:cs="Times"/>
          <w:color w:val="585A61"/>
          <w:sz w:val="26"/>
          <w:szCs w:val="26"/>
          <w:lang w:val="en-US"/>
        </w:rPr>
        <w:t>?</w:t>
      </w:r>
      <w:r w:rsidRPr="00163F3B">
        <w:rPr>
          <w:rFonts w:ascii="Times" w:hAnsi="Times" w:cs="Times"/>
          <w:color w:val="585A61"/>
          <w:sz w:val="26"/>
          <w:szCs w:val="26"/>
          <w:lang w:val="en-US"/>
        </w:rPr>
        <w:t xml:space="preserve">  </w:t>
      </w:r>
      <w:proofErr w:type="gramStart"/>
      <w:r w:rsidRPr="00163F3B">
        <w:rPr>
          <w:rFonts w:ascii="Times" w:hAnsi="Times" w:cs="Times"/>
          <w:color w:val="585A61"/>
          <w:sz w:val="26"/>
          <w:szCs w:val="26"/>
          <w:lang w:val="en-US"/>
        </w:rPr>
        <w:t>Are</w:t>
      </w:r>
      <w:proofErr w:type="gramEnd"/>
      <w:r w:rsidRPr="00163F3B">
        <w:rPr>
          <w:rFonts w:ascii="Times" w:hAnsi="Times" w:cs="Times"/>
          <w:color w:val="585A61"/>
          <w:sz w:val="26"/>
          <w:szCs w:val="26"/>
          <w:lang w:val="en-US"/>
        </w:rPr>
        <w:t xml:space="preserve"> their “working tasks”, if any, performed with confidence and naturalness?</w:t>
      </w:r>
    </w:p>
    <w:p w:rsidR="00163F3B" w:rsidRDefault="00163F3B" w:rsidP="00163F3B"/>
    <w:p w:rsidR="00163F3B" w:rsidRDefault="00163F3B" w:rsidP="00163F3B"/>
    <w:p w:rsidR="00163F3B" w:rsidRPr="00163F3B" w:rsidRDefault="00163F3B" w:rsidP="00163F3B">
      <w:pPr>
        <w:rPr>
          <w:sz w:val="20"/>
        </w:rPr>
      </w:pPr>
      <w:r w:rsidRPr="00163F3B">
        <w:rPr>
          <w:sz w:val="20"/>
        </w:rPr>
        <w:t xml:space="preserve">Source: Boggs, JM 1996 </w:t>
      </w:r>
      <w:r w:rsidRPr="00163F3B">
        <w:rPr>
          <w:i/>
          <w:sz w:val="20"/>
        </w:rPr>
        <w:t xml:space="preserve">The Art of Watching Films, </w:t>
      </w:r>
      <w:r w:rsidRPr="00163F3B">
        <w:rPr>
          <w:sz w:val="20"/>
        </w:rPr>
        <w:t>4</w:t>
      </w:r>
      <w:r w:rsidRPr="00163F3B">
        <w:rPr>
          <w:sz w:val="20"/>
          <w:vertAlign w:val="superscript"/>
        </w:rPr>
        <w:t>th</w:t>
      </w:r>
      <w:r w:rsidRPr="00163F3B">
        <w:rPr>
          <w:sz w:val="20"/>
        </w:rPr>
        <w:t xml:space="preserve"> </w:t>
      </w:r>
      <w:proofErr w:type="spellStart"/>
      <w:r w:rsidRPr="00163F3B">
        <w:rPr>
          <w:sz w:val="20"/>
        </w:rPr>
        <w:t>edn</w:t>
      </w:r>
      <w:proofErr w:type="spellEnd"/>
      <w:proofErr w:type="gramStart"/>
      <w:r w:rsidRPr="00163F3B">
        <w:rPr>
          <w:sz w:val="20"/>
        </w:rPr>
        <w:t>.,</w:t>
      </w:r>
      <w:proofErr w:type="gramEnd"/>
      <w:r w:rsidRPr="00163F3B">
        <w:rPr>
          <w:sz w:val="20"/>
        </w:rPr>
        <w:t xml:space="preserve"> Mayfield Pub. Co., Mountain View, pp. 287-289.</w:t>
      </w:r>
    </w:p>
    <w:sectPr w:rsidR="00163F3B" w:rsidRPr="00163F3B" w:rsidSect="00163F3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4A5DCE"/>
    <w:multiLevelType w:val="hybridMultilevel"/>
    <w:tmpl w:val="E5464CCC"/>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9A53D1"/>
    <w:multiLevelType w:val="hybridMultilevel"/>
    <w:tmpl w:val="8A56A19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C5029C"/>
    <w:multiLevelType w:val="hybridMultilevel"/>
    <w:tmpl w:val="B6AA47A0"/>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B"/>
    <w:rsid w:val="00163F3B"/>
    <w:rsid w:val="00C319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8E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F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1939</Characters>
  <Application>Microsoft Macintosh Word</Application>
  <DocSecurity>0</DocSecurity>
  <Lines>16</Lines>
  <Paragraphs>4</Paragraphs>
  <ScaleCrop>false</ScaleCrop>
  <Company>Mark Oliphant College</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 Administrator</dc:creator>
  <cp:keywords/>
  <dc:description/>
  <cp:lastModifiedBy>Macintosh Administrator</cp:lastModifiedBy>
  <cp:revision>1</cp:revision>
  <dcterms:created xsi:type="dcterms:W3CDTF">2015-03-01T03:24:00Z</dcterms:created>
  <dcterms:modified xsi:type="dcterms:W3CDTF">2015-03-01T03:34:00Z</dcterms:modified>
</cp:coreProperties>
</file>